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06" w:type="dxa"/>
        <w:tblInd w:w="122" w:type="dxa"/>
        <w:tblLook w:val="01E0" w:firstRow="1" w:lastRow="1" w:firstColumn="1" w:lastColumn="1" w:noHBand="0" w:noVBand="0"/>
      </w:tblPr>
      <w:tblGrid>
        <w:gridCol w:w="3771"/>
        <w:gridCol w:w="5335"/>
      </w:tblGrid>
      <w:tr w:rsidR="004D7C04" w:rsidRPr="00B110B7" w:rsidTr="003812A4">
        <w:trPr>
          <w:trHeight w:val="1433"/>
        </w:trPr>
        <w:tc>
          <w:tcPr>
            <w:tcW w:w="3771" w:type="dxa"/>
          </w:tcPr>
          <w:p w:rsidR="004D7C04" w:rsidRPr="00B110B7" w:rsidRDefault="004D7C04" w:rsidP="003812A4">
            <w:pPr>
              <w:jc w:val="center"/>
            </w:pPr>
            <w:r w:rsidRPr="00B110B7">
              <w:t>UBND TỈNH THANH HÓA</w:t>
            </w:r>
          </w:p>
          <w:p w:rsidR="004D7C04" w:rsidRPr="00B110B7" w:rsidRDefault="004D7C04" w:rsidP="003812A4">
            <w:pPr>
              <w:jc w:val="center"/>
              <w:rPr>
                <w:b/>
              </w:rPr>
            </w:pPr>
            <w:r w:rsidRPr="00B110B7">
              <w:rPr>
                <w:b/>
              </w:rPr>
              <w:t>TRƯỜNG ĐẠI HỌC VĂN HÓA,</w:t>
            </w:r>
          </w:p>
          <w:p w:rsidR="004D7C04" w:rsidRPr="00B110B7" w:rsidRDefault="004D7C04" w:rsidP="003812A4">
            <w:pPr>
              <w:jc w:val="center"/>
            </w:pPr>
            <w:r w:rsidRPr="00B110B7">
              <w:rPr>
                <w:b/>
              </w:rPr>
              <w:t>THỂ THAO VÀ DU LỊCH</w:t>
            </w:r>
          </w:p>
          <w:p w:rsidR="004D7C04" w:rsidRPr="00B110B7" w:rsidRDefault="004D7C04" w:rsidP="003812A4">
            <w:pPr>
              <w:jc w:val="center"/>
            </w:pPr>
            <w:r w:rsidRPr="00B110B7">
              <w:rPr>
                <w:noProof/>
                <w:lang w:val="vi-VN" w:eastAsia="vi-VN"/>
              </w:rPr>
              <mc:AlternateContent>
                <mc:Choice Requires="wps">
                  <w:drawing>
                    <wp:anchor distT="4294967295" distB="4294967295" distL="114300" distR="114300" simplePos="0" relativeHeight="251659264" behindDoc="0" locked="0" layoutInCell="1" allowOverlap="1" wp14:anchorId="45D46E5E" wp14:editId="019AE17F">
                      <wp:simplePos x="0" y="0"/>
                      <wp:positionH relativeFrom="column">
                        <wp:posOffset>433070</wp:posOffset>
                      </wp:positionH>
                      <wp:positionV relativeFrom="paragraph">
                        <wp:posOffset>20955</wp:posOffset>
                      </wp:positionV>
                      <wp:extent cx="142875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1pt,1.65pt" to="146.6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brzHA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"/>
                  </w:pict>
                </mc:Fallback>
              </mc:AlternateContent>
            </w:r>
          </w:p>
          <w:p w:rsidR="004D7C04" w:rsidRPr="00B110B7" w:rsidRDefault="004D7C04" w:rsidP="00B2546C">
            <w:pPr>
              <w:jc w:val="center"/>
              <w:rPr>
                <w:sz w:val="26"/>
                <w:szCs w:val="26"/>
              </w:rPr>
            </w:pPr>
            <w:r w:rsidRPr="00B110B7">
              <w:rPr>
                <w:sz w:val="26"/>
                <w:szCs w:val="26"/>
              </w:rPr>
              <w:t xml:space="preserve">Số: </w:t>
            </w:r>
            <w:r w:rsidR="00B110B7">
              <w:rPr>
                <w:sz w:val="26"/>
                <w:szCs w:val="26"/>
              </w:rPr>
              <w:t>105</w:t>
            </w:r>
            <w:r w:rsidRPr="00B110B7">
              <w:rPr>
                <w:sz w:val="26"/>
                <w:szCs w:val="26"/>
              </w:rPr>
              <w:t>/TB-ĐVTDT</w:t>
            </w:r>
          </w:p>
        </w:tc>
        <w:tc>
          <w:tcPr>
            <w:tcW w:w="5335" w:type="dxa"/>
          </w:tcPr>
          <w:p w:rsidR="004D7C04" w:rsidRPr="00B110B7" w:rsidRDefault="004D7C04" w:rsidP="003812A4">
            <w:pPr>
              <w:jc w:val="center"/>
              <w:rPr>
                <w:b/>
              </w:rPr>
            </w:pPr>
            <w:r w:rsidRPr="00B110B7">
              <w:rPr>
                <w:b/>
              </w:rPr>
              <w:t>CỘNG HÒA XÃ HỘI CHỦ NGHĨA VIỆT NAM</w:t>
            </w:r>
          </w:p>
          <w:p w:rsidR="004D7C04" w:rsidRPr="00B110B7" w:rsidRDefault="004D7C04" w:rsidP="003812A4">
            <w:pPr>
              <w:jc w:val="center"/>
              <w:rPr>
                <w:b/>
              </w:rPr>
            </w:pPr>
            <w:r w:rsidRPr="00B110B7">
              <w:rPr>
                <w:b/>
              </w:rPr>
              <w:t>Độc lập - Tự do - Hạnh phúc</w:t>
            </w:r>
          </w:p>
          <w:p w:rsidR="004D7C04" w:rsidRPr="00B110B7" w:rsidRDefault="004D7C04" w:rsidP="003812A4">
            <w:pPr>
              <w:jc w:val="center"/>
              <w:rPr>
                <w:b/>
              </w:rPr>
            </w:pPr>
            <w:r w:rsidRPr="00B110B7">
              <w:rPr>
                <w:noProof/>
                <w:lang w:val="vi-VN" w:eastAsia="vi-VN"/>
              </w:rPr>
              <mc:AlternateContent>
                <mc:Choice Requires="wps">
                  <w:drawing>
                    <wp:anchor distT="4294967295" distB="4294967295" distL="114300" distR="114300" simplePos="0" relativeHeight="251660288" behindDoc="0" locked="0" layoutInCell="1" allowOverlap="1" wp14:anchorId="2DC97458" wp14:editId="24811815">
                      <wp:simplePos x="0" y="0"/>
                      <wp:positionH relativeFrom="column">
                        <wp:posOffset>691515</wp:posOffset>
                      </wp:positionH>
                      <wp:positionV relativeFrom="paragraph">
                        <wp:posOffset>17145</wp:posOffset>
                      </wp:positionV>
                      <wp:extent cx="1840230" cy="0"/>
                      <wp:effectExtent l="0" t="0" r="2667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0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45pt,1.35pt" to="199.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Dj5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"/>
                  </w:pict>
                </mc:Fallback>
              </mc:AlternateContent>
            </w:r>
          </w:p>
          <w:p w:rsidR="004D7C04" w:rsidRPr="00B110B7" w:rsidRDefault="004D7C04" w:rsidP="00B2546C">
            <w:pPr>
              <w:ind w:right="223"/>
              <w:jc w:val="right"/>
              <w:rPr>
                <w:i/>
                <w:sz w:val="26"/>
                <w:szCs w:val="26"/>
              </w:rPr>
            </w:pPr>
            <w:r w:rsidRPr="00B110B7">
              <w:rPr>
                <w:i/>
                <w:sz w:val="26"/>
                <w:szCs w:val="26"/>
              </w:rPr>
              <w:t xml:space="preserve">    Thanh Hóa, ngày </w:t>
            </w:r>
            <w:r w:rsidR="00B70DA7" w:rsidRPr="00B110B7">
              <w:rPr>
                <w:i/>
                <w:sz w:val="26"/>
                <w:szCs w:val="26"/>
              </w:rPr>
              <w:t xml:space="preserve"> </w:t>
            </w:r>
            <w:r w:rsidR="00B2546C" w:rsidRPr="00B110B7">
              <w:rPr>
                <w:i/>
                <w:sz w:val="26"/>
                <w:szCs w:val="26"/>
              </w:rPr>
              <w:t>03</w:t>
            </w:r>
            <w:r w:rsidR="002F6577" w:rsidRPr="00B110B7">
              <w:rPr>
                <w:i/>
                <w:sz w:val="26"/>
                <w:szCs w:val="26"/>
              </w:rPr>
              <w:t xml:space="preserve"> </w:t>
            </w:r>
            <w:r w:rsidRPr="00B110B7">
              <w:rPr>
                <w:i/>
                <w:sz w:val="26"/>
                <w:szCs w:val="26"/>
              </w:rPr>
              <w:t xml:space="preserve"> tháng </w:t>
            </w:r>
            <w:r w:rsidR="0049619B" w:rsidRPr="00B110B7">
              <w:rPr>
                <w:i/>
                <w:sz w:val="26"/>
                <w:szCs w:val="26"/>
              </w:rPr>
              <w:t xml:space="preserve">  </w:t>
            </w:r>
            <w:r w:rsidR="002F6577" w:rsidRPr="00B110B7">
              <w:rPr>
                <w:i/>
                <w:sz w:val="26"/>
                <w:szCs w:val="26"/>
              </w:rPr>
              <w:t>0</w:t>
            </w:r>
            <w:r w:rsidR="00B2546C" w:rsidRPr="00B110B7">
              <w:rPr>
                <w:i/>
                <w:sz w:val="26"/>
                <w:szCs w:val="26"/>
              </w:rPr>
              <w:t>2</w:t>
            </w:r>
            <w:r w:rsidR="0049619B" w:rsidRPr="00B110B7">
              <w:rPr>
                <w:i/>
                <w:sz w:val="26"/>
                <w:szCs w:val="26"/>
              </w:rPr>
              <w:t xml:space="preserve">  </w:t>
            </w:r>
            <w:r w:rsidRPr="00B110B7">
              <w:rPr>
                <w:i/>
                <w:sz w:val="26"/>
                <w:szCs w:val="26"/>
              </w:rPr>
              <w:t xml:space="preserve"> năm 20</w:t>
            </w:r>
            <w:r w:rsidR="002F6577" w:rsidRPr="00B110B7">
              <w:rPr>
                <w:i/>
                <w:sz w:val="26"/>
                <w:szCs w:val="26"/>
              </w:rPr>
              <w:t>20</w:t>
            </w:r>
          </w:p>
        </w:tc>
      </w:tr>
    </w:tbl>
    <w:p w:rsidR="004D7C04" w:rsidRPr="00B110B7" w:rsidRDefault="004D7C04" w:rsidP="004D7C04">
      <w:pPr>
        <w:pStyle w:val="Default"/>
        <w:rPr>
          <w:sz w:val="26"/>
          <w:szCs w:val="26"/>
        </w:rPr>
      </w:pPr>
    </w:p>
    <w:p w:rsidR="004D7C04" w:rsidRPr="00B110B7" w:rsidRDefault="004D7C04" w:rsidP="005B6384">
      <w:pPr>
        <w:pStyle w:val="Default"/>
        <w:jc w:val="center"/>
        <w:rPr>
          <w:sz w:val="26"/>
          <w:szCs w:val="26"/>
        </w:rPr>
      </w:pPr>
      <w:r w:rsidRPr="00B110B7">
        <w:rPr>
          <w:b/>
          <w:bCs/>
          <w:sz w:val="26"/>
          <w:szCs w:val="26"/>
        </w:rPr>
        <w:t>THÔNG BÁO</w:t>
      </w:r>
    </w:p>
    <w:p w:rsidR="004D7C04" w:rsidRPr="00B110B7" w:rsidRDefault="00B2546C" w:rsidP="005C215C">
      <w:pPr>
        <w:spacing w:line="288" w:lineRule="auto"/>
        <w:jc w:val="center"/>
        <w:rPr>
          <w:b/>
          <w:i/>
          <w:sz w:val="26"/>
          <w:szCs w:val="26"/>
        </w:rPr>
      </w:pPr>
      <w:r w:rsidRPr="00B110B7">
        <w:rPr>
          <w:b/>
          <w:i/>
          <w:sz w:val="26"/>
          <w:szCs w:val="26"/>
        </w:rPr>
        <w:t>V/v Phòng chống dịch bệnh viêm đường hô hấp cấp do virus corona</w:t>
      </w:r>
    </w:p>
    <w:p w:rsidR="00140B96" w:rsidRPr="00B110B7" w:rsidRDefault="00140B96" w:rsidP="005C215C">
      <w:pPr>
        <w:spacing w:line="288" w:lineRule="auto"/>
        <w:ind w:firstLine="720"/>
        <w:jc w:val="center"/>
        <w:rPr>
          <w:sz w:val="26"/>
          <w:szCs w:val="26"/>
        </w:rPr>
      </w:pPr>
    </w:p>
    <w:p w:rsidR="004D7C04" w:rsidRDefault="00140B96" w:rsidP="005C215C">
      <w:pPr>
        <w:spacing w:line="288" w:lineRule="auto"/>
        <w:ind w:firstLine="720"/>
        <w:jc w:val="center"/>
        <w:rPr>
          <w:b/>
          <w:sz w:val="26"/>
          <w:szCs w:val="26"/>
        </w:rPr>
      </w:pPr>
      <w:r w:rsidRPr="00B110B7">
        <w:rPr>
          <w:b/>
          <w:i/>
          <w:sz w:val="26"/>
          <w:szCs w:val="26"/>
          <w:u w:val="single"/>
        </w:rPr>
        <w:t>Kính gửi</w:t>
      </w:r>
      <w:r w:rsidRPr="00B110B7">
        <w:rPr>
          <w:b/>
          <w:sz w:val="26"/>
          <w:szCs w:val="26"/>
        </w:rPr>
        <w:t xml:space="preserve">: </w:t>
      </w:r>
      <w:r w:rsidR="00B110B7">
        <w:rPr>
          <w:b/>
          <w:sz w:val="26"/>
          <w:szCs w:val="26"/>
        </w:rPr>
        <w:t>- Cán bộ CNVC, người lao động</w:t>
      </w:r>
    </w:p>
    <w:p w:rsidR="00B110B7" w:rsidRPr="00B110B7" w:rsidRDefault="00B110B7" w:rsidP="00B110B7">
      <w:pPr>
        <w:spacing w:line="288" w:lineRule="auto"/>
        <w:ind w:firstLine="720"/>
        <w:rPr>
          <w:b/>
          <w:sz w:val="26"/>
          <w:szCs w:val="26"/>
        </w:rPr>
      </w:pPr>
      <w:r>
        <w:rPr>
          <w:b/>
          <w:sz w:val="26"/>
          <w:szCs w:val="26"/>
        </w:rPr>
        <w:t xml:space="preserve">                                          </w:t>
      </w:r>
      <w:r w:rsidR="00304A09">
        <w:rPr>
          <w:b/>
          <w:sz w:val="26"/>
          <w:szCs w:val="26"/>
        </w:rPr>
        <w:t xml:space="preserve"> </w:t>
      </w:r>
      <w:r>
        <w:rPr>
          <w:b/>
          <w:sz w:val="26"/>
          <w:szCs w:val="26"/>
        </w:rPr>
        <w:t xml:space="preserve">  - Học sinh</w:t>
      </w:r>
      <w:r>
        <w:rPr>
          <w:b/>
          <w:sz w:val="26"/>
          <w:szCs w:val="26"/>
        </w:rPr>
        <w:t>,</w:t>
      </w:r>
      <w:r>
        <w:rPr>
          <w:b/>
          <w:sz w:val="26"/>
          <w:szCs w:val="26"/>
        </w:rPr>
        <w:t xml:space="preserve"> Sinh viên, Học viên toàn trường</w:t>
      </w:r>
    </w:p>
    <w:p w:rsidR="00140B96" w:rsidRPr="005C215C" w:rsidRDefault="00140B96" w:rsidP="005C215C">
      <w:pPr>
        <w:spacing w:line="288" w:lineRule="auto"/>
        <w:ind w:firstLine="720"/>
        <w:jc w:val="both"/>
        <w:rPr>
          <w:sz w:val="26"/>
          <w:szCs w:val="26"/>
        </w:rPr>
      </w:pPr>
    </w:p>
    <w:p w:rsidR="00790310" w:rsidRDefault="00344D38" w:rsidP="005C215C">
      <w:pPr>
        <w:spacing w:line="288" w:lineRule="auto"/>
        <w:ind w:firstLine="720"/>
        <w:jc w:val="both"/>
        <w:rPr>
          <w:sz w:val="26"/>
          <w:szCs w:val="26"/>
        </w:rPr>
      </w:pPr>
      <w:r w:rsidRPr="005C215C">
        <w:rPr>
          <w:sz w:val="26"/>
          <w:szCs w:val="26"/>
        </w:rPr>
        <w:t xml:space="preserve">Thực hiện </w:t>
      </w:r>
      <w:r w:rsidR="00DA770E" w:rsidRPr="005C215C">
        <w:rPr>
          <w:sz w:val="26"/>
          <w:szCs w:val="26"/>
        </w:rPr>
        <w:t>Công văn số 79-CV/TW ngày 29/01/2020 của Ban Bí thư Trung ương Đảng</w:t>
      </w:r>
      <w:r w:rsidR="005F7E5F">
        <w:rPr>
          <w:sz w:val="26"/>
          <w:szCs w:val="26"/>
        </w:rPr>
        <w:t>;</w:t>
      </w:r>
      <w:bookmarkStart w:id="0" w:name="_GoBack"/>
      <w:bookmarkEnd w:id="0"/>
      <w:r w:rsidR="00DA770E" w:rsidRPr="005C215C">
        <w:rPr>
          <w:sz w:val="26"/>
          <w:szCs w:val="26"/>
        </w:rPr>
        <w:t xml:space="preserve"> </w:t>
      </w:r>
      <w:r w:rsidRPr="005C215C">
        <w:rPr>
          <w:sz w:val="26"/>
          <w:szCs w:val="26"/>
        </w:rPr>
        <w:t xml:space="preserve">Chỉ thị số 05/CT-TTg ngày 28/01/2020 của Thủ tướng Chính phủ </w:t>
      </w:r>
      <w:r w:rsidRPr="005C215C">
        <w:rPr>
          <w:sz w:val="26"/>
          <w:szCs w:val="26"/>
        </w:rPr>
        <w:t>về việc phòng, chống dịch bệnh viêm đường hô hấp cấp do chủng mới của vi rút Corona gây ra</w:t>
      </w:r>
      <w:r w:rsidR="00724597" w:rsidRPr="005C215C">
        <w:rPr>
          <w:sz w:val="26"/>
          <w:szCs w:val="26"/>
        </w:rPr>
        <w:t xml:space="preserve">; Công văn số </w:t>
      </w:r>
      <w:r w:rsidR="00724597" w:rsidRPr="005C215C">
        <w:rPr>
          <w:sz w:val="26"/>
          <w:szCs w:val="26"/>
        </w:rPr>
        <w:t xml:space="preserve">260/BGDĐT-GDTC </w:t>
      </w:r>
      <w:r w:rsidR="00724597" w:rsidRPr="005C215C">
        <w:rPr>
          <w:sz w:val="26"/>
          <w:szCs w:val="26"/>
        </w:rPr>
        <w:t xml:space="preserve">ngày 31/01/2020 </w:t>
      </w:r>
      <w:r w:rsidR="00724597" w:rsidRPr="005C215C">
        <w:rPr>
          <w:sz w:val="26"/>
          <w:szCs w:val="26"/>
        </w:rPr>
        <w:t>của Bộ Giáo dục và Đào tạo về việc hướng dẫn phòng, chống dịch bệnh viêm đường hô hấp cấp do chủng mới của vi rút Cô-rô-na gây ra trong trường học</w:t>
      </w:r>
      <w:r w:rsidR="00DA770E" w:rsidRPr="005C215C">
        <w:rPr>
          <w:sz w:val="26"/>
          <w:szCs w:val="26"/>
        </w:rPr>
        <w:t>;</w:t>
      </w:r>
      <w:r w:rsidR="00790310">
        <w:rPr>
          <w:sz w:val="26"/>
          <w:szCs w:val="26"/>
        </w:rPr>
        <w:t xml:space="preserve"> Chỉ thị số 03/CT-UBND ngày 31/01/2020 của Chủ tịch UBND tỉnh Thanh Hóa</w:t>
      </w:r>
      <w:r w:rsidR="00B648E9" w:rsidRPr="00B648E9">
        <w:t xml:space="preserve"> </w:t>
      </w:r>
      <w:r w:rsidR="00B648E9" w:rsidRPr="00B648E9">
        <w:rPr>
          <w:sz w:val="26"/>
          <w:szCs w:val="26"/>
        </w:rPr>
        <w:t>về việc triển khai thực hiện nghiêm các biện pháp phòng, chống dịch bệnh viêm đường hô hấp cấp do chủng mới của vi rút Corona gây ra trên địa bàn tỉnh Thanh Hóa</w:t>
      </w:r>
      <w:r w:rsidR="00B648E9">
        <w:rPr>
          <w:sz w:val="26"/>
          <w:szCs w:val="26"/>
        </w:rPr>
        <w:t>;</w:t>
      </w:r>
    </w:p>
    <w:p w:rsidR="00B2546C" w:rsidRPr="005C215C" w:rsidRDefault="00B2546C" w:rsidP="005C215C">
      <w:pPr>
        <w:spacing w:line="288" w:lineRule="auto"/>
        <w:ind w:firstLine="720"/>
        <w:jc w:val="both"/>
        <w:rPr>
          <w:sz w:val="26"/>
          <w:szCs w:val="26"/>
        </w:rPr>
      </w:pPr>
      <w:r w:rsidRPr="005C215C">
        <w:rPr>
          <w:sz w:val="26"/>
          <w:szCs w:val="26"/>
        </w:rPr>
        <w:t>Căn cứ đặc điểm, tình hình cụ thể của Nhà trường;</w:t>
      </w:r>
    </w:p>
    <w:p w:rsidR="00B2546C" w:rsidRPr="005C215C" w:rsidRDefault="00304A09" w:rsidP="005C215C">
      <w:pPr>
        <w:spacing w:line="288" w:lineRule="auto"/>
        <w:ind w:firstLine="720"/>
        <w:jc w:val="both"/>
        <w:rPr>
          <w:sz w:val="26"/>
          <w:szCs w:val="26"/>
        </w:rPr>
      </w:pPr>
      <w:r>
        <w:rPr>
          <w:sz w:val="26"/>
          <w:szCs w:val="26"/>
        </w:rPr>
        <w:t xml:space="preserve">1. </w:t>
      </w:r>
      <w:r w:rsidR="00B2546C" w:rsidRPr="005C215C">
        <w:rPr>
          <w:sz w:val="26"/>
          <w:szCs w:val="26"/>
        </w:rPr>
        <w:t xml:space="preserve">Nhà trường tổ chức triển khai công tác năm 2020 nói chung và </w:t>
      </w:r>
      <w:r>
        <w:rPr>
          <w:sz w:val="26"/>
          <w:szCs w:val="26"/>
        </w:rPr>
        <w:t xml:space="preserve">tiếp tục thực hiện </w:t>
      </w:r>
      <w:r w:rsidR="00B2546C" w:rsidRPr="005C215C">
        <w:rPr>
          <w:sz w:val="26"/>
          <w:szCs w:val="26"/>
        </w:rPr>
        <w:t>kế hoạch Học kỳ II năm học 2019 – 2020 nói riêng kể từ ngày 03/02/2020 (tức ngày 10/01/2020 Âm lịch).</w:t>
      </w:r>
    </w:p>
    <w:p w:rsidR="00B2546C" w:rsidRPr="005C215C" w:rsidRDefault="0091232D" w:rsidP="005C215C">
      <w:pPr>
        <w:spacing w:line="288" w:lineRule="auto"/>
        <w:ind w:firstLine="720"/>
        <w:jc w:val="both"/>
        <w:rPr>
          <w:sz w:val="26"/>
          <w:szCs w:val="26"/>
        </w:rPr>
      </w:pPr>
      <w:r>
        <w:rPr>
          <w:sz w:val="26"/>
          <w:szCs w:val="26"/>
        </w:rPr>
        <w:t>2.</w:t>
      </w:r>
      <w:r w:rsidR="00B110B7">
        <w:rPr>
          <w:sz w:val="26"/>
          <w:szCs w:val="26"/>
        </w:rPr>
        <w:t xml:space="preserve"> </w:t>
      </w:r>
      <w:r w:rsidR="00B2546C" w:rsidRPr="005C215C">
        <w:rPr>
          <w:sz w:val="26"/>
          <w:szCs w:val="26"/>
        </w:rPr>
        <w:t xml:space="preserve">Đảng ủy, Ban Giám hiệu, Chủ tịch Hội đồng, Công đoàn, Đoàn thanh niên yêu cầu toàn thể </w:t>
      </w:r>
      <w:r w:rsidR="00107E3F">
        <w:rPr>
          <w:sz w:val="26"/>
          <w:szCs w:val="26"/>
        </w:rPr>
        <w:t>Cán bộ CNVC</w:t>
      </w:r>
      <w:r w:rsidR="00B2546C" w:rsidRPr="005C215C">
        <w:rPr>
          <w:sz w:val="26"/>
          <w:szCs w:val="26"/>
        </w:rPr>
        <w:t>, người lao động, người học của Nhà trường</w:t>
      </w:r>
      <w:r w:rsidR="00664002" w:rsidRPr="005C215C">
        <w:rPr>
          <w:sz w:val="26"/>
          <w:szCs w:val="26"/>
        </w:rPr>
        <w:t xml:space="preserve"> nghiêm túc thực hiện công tác </w:t>
      </w:r>
      <w:r w:rsidR="00362E81" w:rsidRPr="005C215C">
        <w:rPr>
          <w:sz w:val="26"/>
          <w:szCs w:val="26"/>
        </w:rPr>
        <w:t>“</w:t>
      </w:r>
      <w:r w:rsidR="00664002" w:rsidRPr="005C215C">
        <w:rPr>
          <w:sz w:val="26"/>
          <w:szCs w:val="26"/>
        </w:rPr>
        <w:t>Phòng chống dịch bệnh viêm đường hô hấp cấp do virus corona</w:t>
      </w:r>
      <w:r w:rsidR="00362E81" w:rsidRPr="005C215C">
        <w:rPr>
          <w:sz w:val="26"/>
          <w:szCs w:val="26"/>
        </w:rPr>
        <w:t>” đảm bảo an toàn đúng quy định hiện hành.</w:t>
      </w:r>
      <w:r w:rsidR="005C215C" w:rsidRPr="005C215C">
        <w:rPr>
          <w:sz w:val="26"/>
          <w:szCs w:val="26"/>
        </w:rPr>
        <w:t xml:space="preserve"> Cụ thể như sau:</w:t>
      </w:r>
    </w:p>
    <w:p w:rsidR="005C215C" w:rsidRPr="005C215C" w:rsidRDefault="0091232D" w:rsidP="00F72CAA">
      <w:pPr>
        <w:shd w:val="clear" w:color="auto" w:fill="FFFFFF"/>
        <w:spacing w:line="288" w:lineRule="auto"/>
        <w:ind w:firstLine="709"/>
        <w:jc w:val="both"/>
        <w:rPr>
          <w:sz w:val="26"/>
          <w:szCs w:val="26"/>
        </w:rPr>
      </w:pPr>
      <w:r>
        <w:rPr>
          <w:sz w:val="26"/>
          <w:szCs w:val="26"/>
        </w:rPr>
        <w:t>a</w:t>
      </w:r>
      <w:r w:rsidR="005C215C" w:rsidRPr="005C215C">
        <w:rPr>
          <w:sz w:val="26"/>
          <w:szCs w:val="26"/>
        </w:rPr>
        <w:t xml:space="preserve">. </w:t>
      </w:r>
      <w:r w:rsidR="005C215C" w:rsidRPr="005C215C">
        <w:rPr>
          <w:sz w:val="26"/>
          <w:szCs w:val="26"/>
        </w:rPr>
        <w:t xml:space="preserve">Trong trường hợp xuất hiện các triệu chứng nghi ngờ của bệnh, cần đến ngay cơ sở y tế để được chẩn đoán và điều trị kịp thời. </w:t>
      </w:r>
    </w:p>
    <w:p w:rsidR="005C215C" w:rsidRPr="005C215C" w:rsidRDefault="0091232D" w:rsidP="00F72CAA">
      <w:pPr>
        <w:shd w:val="clear" w:color="auto" w:fill="FFFFFF"/>
        <w:spacing w:line="288" w:lineRule="auto"/>
        <w:ind w:firstLine="709"/>
        <w:jc w:val="both"/>
        <w:rPr>
          <w:sz w:val="26"/>
          <w:szCs w:val="26"/>
        </w:rPr>
      </w:pPr>
      <w:r>
        <w:rPr>
          <w:sz w:val="26"/>
          <w:szCs w:val="26"/>
        </w:rPr>
        <w:t>b</w:t>
      </w:r>
      <w:r w:rsidR="005C215C" w:rsidRPr="005C215C">
        <w:rPr>
          <w:sz w:val="26"/>
          <w:szCs w:val="26"/>
        </w:rPr>
        <w:t xml:space="preserve">. </w:t>
      </w:r>
      <w:r w:rsidR="005C215C" w:rsidRPr="005C215C">
        <w:rPr>
          <w:sz w:val="26"/>
          <w:szCs w:val="26"/>
        </w:rPr>
        <w:t>Thường xuyên rửa tay bằng xà phòng, không nên chạm tay vào mắt, mũi, miệng. Hạn chế tiếp xúc với những người bị ho, sốt.</w:t>
      </w:r>
    </w:p>
    <w:p w:rsidR="005C215C" w:rsidRPr="005C215C" w:rsidRDefault="0091232D" w:rsidP="00F72CAA">
      <w:pPr>
        <w:shd w:val="clear" w:color="auto" w:fill="FFFFFF"/>
        <w:spacing w:line="288" w:lineRule="auto"/>
        <w:ind w:firstLine="709"/>
        <w:jc w:val="both"/>
        <w:rPr>
          <w:sz w:val="26"/>
          <w:szCs w:val="26"/>
        </w:rPr>
      </w:pPr>
      <w:r>
        <w:rPr>
          <w:sz w:val="26"/>
          <w:szCs w:val="26"/>
        </w:rPr>
        <w:t>c</w:t>
      </w:r>
      <w:r w:rsidR="005C215C" w:rsidRPr="005C215C">
        <w:rPr>
          <w:sz w:val="26"/>
          <w:szCs w:val="26"/>
        </w:rPr>
        <w:t xml:space="preserve">. </w:t>
      </w:r>
      <w:r w:rsidR="005C215C" w:rsidRPr="005C215C">
        <w:rPr>
          <w:sz w:val="26"/>
          <w:szCs w:val="26"/>
        </w:rPr>
        <w:t>Che kín miệng và sử dụng khăn giấy hoặc tay áo khi ho hoặc hắt hơi. Bỏ khăn giấy vào thùng rác ngay sau khi sử dụng, rồi rửa tay.</w:t>
      </w:r>
    </w:p>
    <w:p w:rsidR="005C215C" w:rsidRPr="005C215C" w:rsidRDefault="0091232D" w:rsidP="00F72CAA">
      <w:pPr>
        <w:shd w:val="clear" w:color="auto" w:fill="FFFFFF"/>
        <w:spacing w:line="288" w:lineRule="auto"/>
        <w:ind w:firstLine="709"/>
        <w:jc w:val="both"/>
        <w:rPr>
          <w:sz w:val="26"/>
          <w:szCs w:val="26"/>
        </w:rPr>
      </w:pPr>
      <w:r>
        <w:rPr>
          <w:sz w:val="26"/>
          <w:szCs w:val="26"/>
        </w:rPr>
        <w:t>d</w:t>
      </w:r>
      <w:r w:rsidR="005C215C" w:rsidRPr="005C215C">
        <w:rPr>
          <w:sz w:val="26"/>
          <w:szCs w:val="26"/>
        </w:rPr>
        <w:t xml:space="preserve">. </w:t>
      </w:r>
      <w:r w:rsidR="005C215C" w:rsidRPr="005C215C">
        <w:rPr>
          <w:sz w:val="26"/>
          <w:szCs w:val="26"/>
        </w:rPr>
        <w:t>Dùng các loại thực phẩm được đun nấu chín.</w:t>
      </w:r>
    </w:p>
    <w:p w:rsidR="005C215C" w:rsidRPr="005C215C" w:rsidRDefault="0091232D" w:rsidP="00F72CAA">
      <w:pPr>
        <w:shd w:val="clear" w:color="auto" w:fill="FFFFFF"/>
        <w:spacing w:line="288" w:lineRule="auto"/>
        <w:ind w:firstLine="709"/>
        <w:jc w:val="both"/>
        <w:rPr>
          <w:sz w:val="26"/>
          <w:szCs w:val="26"/>
        </w:rPr>
      </w:pPr>
      <w:r>
        <w:rPr>
          <w:sz w:val="26"/>
          <w:szCs w:val="26"/>
        </w:rPr>
        <w:t>e</w:t>
      </w:r>
      <w:r w:rsidR="005C215C" w:rsidRPr="005C215C">
        <w:rPr>
          <w:sz w:val="26"/>
          <w:szCs w:val="26"/>
        </w:rPr>
        <w:t xml:space="preserve">. </w:t>
      </w:r>
      <w:r w:rsidR="005C215C" w:rsidRPr="005C215C">
        <w:rPr>
          <w:sz w:val="26"/>
          <w:szCs w:val="26"/>
        </w:rPr>
        <w:t>Ở nơi công cộng, không khạc nhổ bừa bãi. Không nên tiếp xúc gần với động vật nuôi hoặc hoang dã.</w:t>
      </w:r>
    </w:p>
    <w:p w:rsidR="005C215C" w:rsidRPr="005C215C" w:rsidRDefault="0091232D" w:rsidP="00F72CAA">
      <w:pPr>
        <w:shd w:val="clear" w:color="auto" w:fill="FFFFFF"/>
        <w:spacing w:line="288" w:lineRule="auto"/>
        <w:ind w:firstLine="709"/>
        <w:jc w:val="both"/>
        <w:rPr>
          <w:sz w:val="26"/>
          <w:szCs w:val="26"/>
        </w:rPr>
      </w:pPr>
      <w:r>
        <w:rPr>
          <w:sz w:val="26"/>
          <w:szCs w:val="26"/>
        </w:rPr>
        <w:t>f</w:t>
      </w:r>
      <w:r w:rsidR="005C215C" w:rsidRPr="005C215C">
        <w:rPr>
          <w:sz w:val="26"/>
          <w:szCs w:val="26"/>
        </w:rPr>
        <w:t xml:space="preserve">. </w:t>
      </w:r>
      <w:r w:rsidR="005C215C" w:rsidRPr="005C215C">
        <w:rPr>
          <w:sz w:val="26"/>
          <w:szCs w:val="26"/>
        </w:rPr>
        <w:t>Khi tới chỗ đông người hoặc tiếp xúc với người có triệu chứng bệnh nên đeo khẩu trang.</w:t>
      </w:r>
    </w:p>
    <w:p w:rsidR="005C215C" w:rsidRPr="005C215C" w:rsidRDefault="0091232D" w:rsidP="00F72CAA">
      <w:pPr>
        <w:shd w:val="clear" w:color="auto" w:fill="FFFFFF"/>
        <w:spacing w:line="288" w:lineRule="auto"/>
        <w:ind w:firstLine="709"/>
        <w:jc w:val="both"/>
        <w:rPr>
          <w:sz w:val="26"/>
          <w:szCs w:val="26"/>
        </w:rPr>
      </w:pPr>
      <w:r>
        <w:rPr>
          <w:sz w:val="26"/>
          <w:szCs w:val="26"/>
        </w:rPr>
        <w:lastRenderedPageBreak/>
        <w:t>g</w:t>
      </w:r>
      <w:r w:rsidR="005C215C" w:rsidRPr="005C215C">
        <w:rPr>
          <w:sz w:val="26"/>
          <w:szCs w:val="26"/>
        </w:rPr>
        <w:t xml:space="preserve">. </w:t>
      </w:r>
      <w:r w:rsidR="005C215C" w:rsidRPr="005C215C">
        <w:rPr>
          <w:sz w:val="26"/>
          <w:szCs w:val="26"/>
        </w:rPr>
        <w:t>Sử dụng khẩu trang đúng cách, khẩu trang phải che kín miệng khi đang sử dụng.</w:t>
      </w:r>
    </w:p>
    <w:p w:rsidR="005C215C" w:rsidRDefault="0091232D" w:rsidP="00F72CAA">
      <w:pPr>
        <w:shd w:val="clear" w:color="auto" w:fill="FFFFFF"/>
        <w:spacing w:line="288" w:lineRule="auto"/>
        <w:ind w:firstLine="709"/>
        <w:jc w:val="both"/>
        <w:rPr>
          <w:sz w:val="26"/>
          <w:szCs w:val="26"/>
        </w:rPr>
      </w:pPr>
      <w:r>
        <w:rPr>
          <w:sz w:val="26"/>
          <w:szCs w:val="26"/>
        </w:rPr>
        <w:t>h</w:t>
      </w:r>
      <w:r w:rsidR="005C215C" w:rsidRPr="005C215C">
        <w:rPr>
          <w:sz w:val="26"/>
          <w:szCs w:val="26"/>
        </w:rPr>
        <w:t xml:space="preserve">. </w:t>
      </w:r>
      <w:r w:rsidR="005C215C" w:rsidRPr="005C215C">
        <w:rPr>
          <w:sz w:val="26"/>
          <w:szCs w:val="26"/>
        </w:rPr>
        <w:t>Đối với các loại khẩu trang dùng 1 lần cần vứt bỏ ngay vào thùng rác sau khi dùng và sau khi bỏ khẩu trang cần rửa tay sạch.</w:t>
      </w:r>
    </w:p>
    <w:p w:rsidR="003112D7" w:rsidRPr="005C215C" w:rsidRDefault="0091232D" w:rsidP="00F72CAA">
      <w:pPr>
        <w:shd w:val="clear" w:color="auto" w:fill="FFFFFF"/>
        <w:spacing w:line="288" w:lineRule="auto"/>
        <w:ind w:firstLine="709"/>
        <w:jc w:val="both"/>
        <w:rPr>
          <w:sz w:val="26"/>
          <w:szCs w:val="26"/>
        </w:rPr>
      </w:pPr>
      <w:r>
        <w:rPr>
          <w:sz w:val="26"/>
          <w:szCs w:val="26"/>
        </w:rPr>
        <w:t>i</w:t>
      </w:r>
      <w:r w:rsidR="003112D7">
        <w:rPr>
          <w:sz w:val="26"/>
          <w:szCs w:val="26"/>
        </w:rPr>
        <w:t>. Thường xuyên theo dõi trên Cổng Thông tin điện tử Bộ Y Tế để kịp thời cập nhật, làm theo hướng dẫn.</w:t>
      </w:r>
    </w:p>
    <w:p w:rsidR="00362E81" w:rsidRPr="005C215C" w:rsidRDefault="0091232D" w:rsidP="00F72CAA">
      <w:pPr>
        <w:spacing w:line="288" w:lineRule="auto"/>
        <w:ind w:firstLine="720"/>
        <w:jc w:val="both"/>
        <w:rPr>
          <w:sz w:val="26"/>
          <w:szCs w:val="26"/>
        </w:rPr>
      </w:pPr>
      <w:r>
        <w:rPr>
          <w:sz w:val="26"/>
          <w:szCs w:val="26"/>
        </w:rPr>
        <w:t xml:space="preserve">3. </w:t>
      </w:r>
      <w:r w:rsidR="00362E81" w:rsidRPr="005C215C">
        <w:rPr>
          <w:sz w:val="26"/>
          <w:szCs w:val="26"/>
        </w:rPr>
        <w:t xml:space="preserve">Giao phòng QTCSVC đấu mối với các cơ quan hữu quan thực hiện phun thuốc khử trùng </w:t>
      </w:r>
      <w:r>
        <w:rPr>
          <w:sz w:val="26"/>
          <w:szCs w:val="26"/>
        </w:rPr>
        <w:t>không gian Nhà</w:t>
      </w:r>
      <w:r w:rsidR="00362E81" w:rsidRPr="005C215C">
        <w:rPr>
          <w:sz w:val="26"/>
          <w:szCs w:val="26"/>
        </w:rPr>
        <w:t xml:space="preserve"> trường vào thời điểm thích hợp.</w:t>
      </w:r>
    </w:p>
    <w:p w:rsidR="00DA770E" w:rsidRPr="005C215C" w:rsidRDefault="0091232D" w:rsidP="005C215C">
      <w:pPr>
        <w:spacing w:line="288" w:lineRule="auto"/>
        <w:ind w:firstLine="720"/>
        <w:jc w:val="both"/>
        <w:rPr>
          <w:sz w:val="26"/>
          <w:szCs w:val="26"/>
        </w:rPr>
      </w:pPr>
      <w:r>
        <w:rPr>
          <w:sz w:val="26"/>
          <w:szCs w:val="26"/>
        </w:rPr>
        <w:t xml:space="preserve">4. </w:t>
      </w:r>
      <w:r w:rsidR="00362E81" w:rsidRPr="005C215C">
        <w:rPr>
          <w:sz w:val="26"/>
          <w:szCs w:val="26"/>
        </w:rPr>
        <w:t xml:space="preserve">Giao phòng CT-CTHSSV và các Khoa đào tạo tổ chức quán triệt, tuyên truyền đến người học </w:t>
      </w:r>
      <w:r w:rsidR="00DA770E" w:rsidRPr="005C215C">
        <w:rPr>
          <w:sz w:val="26"/>
          <w:szCs w:val="26"/>
        </w:rPr>
        <w:t xml:space="preserve">về dịch </w:t>
      </w:r>
      <w:r w:rsidR="00DA770E" w:rsidRPr="005C215C">
        <w:rPr>
          <w:sz w:val="26"/>
          <w:szCs w:val="26"/>
        </w:rPr>
        <w:t>bệnh và</w:t>
      </w:r>
      <w:r w:rsidR="00DA770E" w:rsidRPr="005C215C">
        <w:rPr>
          <w:sz w:val="26"/>
          <w:szCs w:val="26"/>
        </w:rPr>
        <w:t xml:space="preserve"> </w:t>
      </w:r>
      <w:r w:rsidR="00362E81" w:rsidRPr="005C215C">
        <w:rPr>
          <w:sz w:val="26"/>
          <w:szCs w:val="26"/>
        </w:rPr>
        <w:t xml:space="preserve">thực hiện </w:t>
      </w:r>
      <w:r w:rsidR="003112D7">
        <w:rPr>
          <w:sz w:val="26"/>
          <w:szCs w:val="26"/>
        </w:rPr>
        <w:t>các biện pháp</w:t>
      </w:r>
      <w:r w:rsidR="00362E81" w:rsidRPr="005C215C">
        <w:rPr>
          <w:sz w:val="26"/>
          <w:szCs w:val="26"/>
        </w:rPr>
        <w:t xml:space="preserve"> phòng chống dịch bệnh đảm bảo an toàn, hiệu quả.</w:t>
      </w:r>
      <w:r w:rsidR="00DA770E" w:rsidRPr="005C215C">
        <w:rPr>
          <w:sz w:val="26"/>
          <w:szCs w:val="26"/>
        </w:rPr>
        <w:t xml:space="preserve"> </w:t>
      </w:r>
    </w:p>
    <w:p w:rsidR="005356F3" w:rsidRPr="005C215C" w:rsidRDefault="005356F3" w:rsidP="005C215C">
      <w:pPr>
        <w:spacing w:line="288" w:lineRule="auto"/>
        <w:ind w:firstLine="720"/>
        <w:jc w:val="both"/>
        <w:rPr>
          <w:sz w:val="26"/>
          <w:szCs w:val="26"/>
        </w:rPr>
      </w:pPr>
      <w:r w:rsidRPr="005C215C">
        <w:rPr>
          <w:sz w:val="26"/>
          <w:szCs w:val="26"/>
        </w:rPr>
        <w:t xml:space="preserve">Đề nghị </w:t>
      </w:r>
      <w:r w:rsidR="00DA770E" w:rsidRPr="005C215C">
        <w:rPr>
          <w:sz w:val="26"/>
          <w:szCs w:val="26"/>
        </w:rPr>
        <w:t xml:space="preserve">toàn thể </w:t>
      </w:r>
      <w:r w:rsidR="00107E3F">
        <w:rPr>
          <w:sz w:val="26"/>
          <w:szCs w:val="26"/>
        </w:rPr>
        <w:t>Cán bộ CNVC</w:t>
      </w:r>
      <w:r w:rsidR="00DA770E" w:rsidRPr="005C215C">
        <w:rPr>
          <w:sz w:val="26"/>
          <w:szCs w:val="26"/>
        </w:rPr>
        <w:t>, người lao động, người học của Nhà trường nghiêm túc thực hiện</w:t>
      </w:r>
      <w:r w:rsidRPr="005C215C">
        <w:rPr>
          <w:sz w:val="26"/>
          <w:szCs w:val="26"/>
        </w:rPr>
        <w:t>./.</w:t>
      </w:r>
    </w:p>
    <w:p w:rsidR="004D7C04" w:rsidRPr="005C215C" w:rsidRDefault="004D7C04" w:rsidP="005C215C">
      <w:pPr>
        <w:spacing w:line="288" w:lineRule="auto"/>
        <w:jc w:val="both"/>
        <w:rPr>
          <w:sz w:val="26"/>
          <w:szCs w:val="26"/>
        </w:rPr>
      </w:pPr>
    </w:p>
    <w:p w:rsidR="004D7C04" w:rsidRDefault="004D7C04" w:rsidP="004D7C04">
      <w:pPr>
        <w:jc w:val="both"/>
        <w:rPr>
          <w:sz w:val="26"/>
          <w:szCs w:val="26"/>
        </w:rPr>
      </w:pPr>
      <w:r w:rsidRPr="001E1A94">
        <w:rPr>
          <w:b/>
          <w:i/>
        </w:rPr>
        <w:t>Nơi nhận:</w:t>
      </w:r>
      <w:r w:rsidRPr="001E1A94">
        <w:rPr>
          <w:b/>
        </w:rPr>
        <w:t xml:space="preserve">           </w:t>
      </w:r>
      <w:r w:rsidRPr="001E1A94">
        <w:rPr>
          <w:b/>
          <w:sz w:val="26"/>
          <w:szCs w:val="26"/>
        </w:rPr>
        <w:t xml:space="preserve">                                                                  </w:t>
      </w:r>
      <w:r>
        <w:rPr>
          <w:b/>
          <w:sz w:val="26"/>
          <w:szCs w:val="26"/>
        </w:rPr>
        <w:t xml:space="preserve">   HIỆU TRƯỞNG</w:t>
      </w:r>
    </w:p>
    <w:p w:rsidR="00B110B7" w:rsidRDefault="004D7C04" w:rsidP="004D7C04">
      <w:pPr>
        <w:jc w:val="both"/>
        <w:rPr>
          <w:sz w:val="22"/>
          <w:szCs w:val="22"/>
        </w:rPr>
      </w:pPr>
      <w:r w:rsidRPr="001E1A94">
        <w:rPr>
          <w:sz w:val="22"/>
          <w:szCs w:val="22"/>
        </w:rPr>
        <w:t xml:space="preserve"> </w:t>
      </w:r>
      <w:r w:rsidRPr="001E1A94">
        <w:rPr>
          <w:b/>
          <w:sz w:val="22"/>
          <w:szCs w:val="22"/>
        </w:rPr>
        <w:t xml:space="preserve"> </w:t>
      </w:r>
      <w:r w:rsidRPr="00F55F73">
        <w:rPr>
          <w:sz w:val="22"/>
          <w:szCs w:val="22"/>
        </w:rPr>
        <w:t>-</w:t>
      </w:r>
      <w:r w:rsidR="00D275C5">
        <w:rPr>
          <w:sz w:val="22"/>
          <w:szCs w:val="22"/>
        </w:rPr>
        <w:t xml:space="preserve"> BGH,</w:t>
      </w:r>
      <w:r w:rsidR="002878B6">
        <w:rPr>
          <w:sz w:val="22"/>
          <w:szCs w:val="22"/>
        </w:rPr>
        <w:t xml:space="preserve"> CTHĐ</w:t>
      </w:r>
      <w:r w:rsidR="00D275C5">
        <w:rPr>
          <w:sz w:val="22"/>
          <w:szCs w:val="22"/>
        </w:rPr>
        <w:t>;</w:t>
      </w:r>
      <w:r w:rsidR="00B4599F">
        <w:rPr>
          <w:sz w:val="22"/>
          <w:szCs w:val="22"/>
        </w:rPr>
        <w:t xml:space="preserve">                                                                                                   </w:t>
      </w:r>
      <w:r w:rsidR="00B4599F" w:rsidRPr="00107E3F">
        <w:rPr>
          <w:b/>
          <w:i/>
          <w:sz w:val="26"/>
          <w:szCs w:val="26"/>
        </w:rPr>
        <w:t xml:space="preserve"> </w:t>
      </w:r>
      <w:r w:rsidR="00107E3F" w:rsidRPr="00107E3F">
        <w:rPr>
          <w:b/>
          <w:i/>
          <w:sz w:val="26"/>
          <w:szCs w:val="26"/>
        </w:rPr>
        <w:t>(Đã ký)</w:t>
      </w:r>
    </w:p>
    <w:p w:rsidR="004D7C04" w:rsidRPr="001E1A94" w:rsidRDefault="004D7C04" w:rsidP="004D7C04">
      <w:pPr>
        <w:jc w:val="both"/>
        <w:rPr>
          <w:sz w:val="22"/>
          <w:szCs w:val="22"/>
        </w:rPr>
      </w:pPr>
      <w:r w:rsidRPr="001E1A94">
        <w:rPr>
          <w:sz w:val="22"/>
          <w:szCs w:val="22"/>
        </w:rPr>
        <w:t xml:space="preserve">  - Các đơn vị trực thuộc;</w:t>
      </w:r>
    </w:p>
    <w:p w:rsidR="004D7C04" w:rsidRPr="00A177D6" w:rsidRDefault="004D7C04" w:rsidP="004D7C04">
      <w:pPr>
        <w:pStyle w:val="ListParagraph"/>
        <w:spacing w:after="0" w:line="240" w:lineRule="auto"/>
        <w:ind w:left="0"/>
        <w:jc w:val="both"/>
        <w:rPr>
          <w:rFonts w:ascii="Times New Roman" w:hAnsi="Times New Roman"/>
          <w:i/>
          <w:lang w:val="en-US"/>
        </w:rPr>
      </w:pPr>
      <w:r w:rsidRPr="001E1A94">
        <w:rPr>
          <w:rFonts w:ascii="Times New Roman" w:hAnsi="Times New Roman"/>
          <w:lang w:val="en-US"/>
        </w:rPr>
        <w:t xml:space="preserve">  - Lưu: </w:t>
      </w:r>
      <w:r w:rsidR="002B0E31">
        <w:rPr>
          <w:rFonts w:ascii="Times New Roman" w:hAnsi="Times New Roman"/>
          <w:lang w:val="en-US"/>
        </w:rPr>
        <w:t>VP</w:t>
      </w:r>
      <w:r w:rsidRPr="001E1A94">
        <w:rPr>
          <w:rFonts w:ascii="Times New Roman" w:hAnsi="Times New Roman"/>
          <w:lang w:val="en-US"/>
        </w:rPr>
        <w:t xml:space="preserve">.                                             </w:t>
      </w:r>
      <w:r w:rsidR="00A177D6">
        <w:rPr>
          <w:rFonts w:ascii="Times New Roman" w:hAnsi="Times New Roman"/>
          <w:lang w:val="en-US"/>
        </w:rPr>
        <w:tab/>
      </w:r>
      <w:r w:rsidR="00A177D6">
        <w:rPr>
          <w:rFonts w:ascii="Times New Roman" w:hAnsi="Times New Roman"/>
          <w:lang w:val="en-US"/>
        </w:rPr>
        <w:tab/>
      </w:r>
      <w:r w:rsidR="00A177D6">
        <w:rPr>
          <w:rFonts w:ascii="Times New Roman" w:hAnsi="Times New Roman"/>
          <w:lang w:val="en-US"/>
        </w:rPr>
        <w:tab/>
      </w:r>
      <w:r w:rsidR="00A177D6">
        <w:rPr>
          <w:rFonts w:ascii="Times New Roman" w:hAnsi="Times New Roman"/>
          <w:lang w:val="en-US"/>
        </w:rPr>
        <w:tab/>
      </w:r>
      <w:r w:rsidR="00A177D6" w:rsidRPr="00A177D6">
        <w:rPr>
          <w:rFonts w:ascii="Times New Roman" w:hAnsi="Times New Roman"/>
          <w:i/>
          <w:lang w:val="en-US"/>
        </w:rPr>
        <w:t xml:space="preserve">     </w:t>
      </w:r>
    </w:p>
    <w:p w:rsidR="00261EFA" w:rsidRPr="00DA3AE9" w:rsidRDefault="00261EFA" w:rsidP="004D7C04">
      <w:pPr>
        <w:pStyle w:val="ListParagraph"/>
        <w:spacing w:after="0" w:line="240" w:lineRule="auto"/>
        <w:ind w:left="0"/>
        <w:jc w:val="both"/>
        <w:rPr>
          <w:rFonts w:ascii="Times New Roman" w:hAnsi="Times New Roman"/>
          <w:lang w:val="en-US"/>
        </w:rPr>
      </w:pPr>
    </w:p>
    <w:p w:rsidR="001137BA" w:rsidRDefault="004D7C04" w:rsidP="004D7C04">
      <w:pPr>
        <w:jc w:val="both"/>
        <w:rPr>
          <w:b/>
          <w:sz w:val="26"/>
          <w:szCs w:val="26"/>
        </w:rPr>
      </w:pPr>
      <w:r>
        <w:rPr>
          <w:b/>
          <w:sz w:val="26"/>
          <w:szCs w:val="26"/>
        </w:rPr>
        <w:t xml:space="preserve">                                                                                         </w:t>
      </w:r>
    </w:p>
    <w:p w:rsidR="004D7C04" w:rsidRPr="00486194" w:rsidRDefault="001137BA" w:rsidP="004D7C04">
      <w:pPr>
        <w:jc w:val="both"/>
        <w:rPr>
          <w:b/>
          <w:sz w:val="26"/>
          <w:szCs w:val="26"/>
          <w:lang w:val="vi-VN"/>
        </w:rPr>
      </w:pPr>
      <w:r>
        <w:rPr>
          <w:b/>
          <w:sz w:val="26"/>
          <w:szCs w:val="26"/>
        </w:rPr>
        <w:t xml:space="preserve">                                                                                          </w:t>
      </w:r>
      <w:r w:rsidR="004D7C04" w:rsidRPr="001B0484">
        <w:rPr>
          <w:b/>
          <w:sz w:val="26"/>
          <w:szCs w:val="26"/>
          <w:lang w:val="vi-VN"/>
        </w:rPr>
        <w:t>PGS.TS Trần Văn Thức</w:t>
      </w:r>
      <w:r w:rsidR="004D7C04">
        <w:rPr>
          <w:sz w:val="26"/>
        </w:rPr>
        <w:t xml:space="preserve"> </w:t>
      </w:r>
    </w:p>
    <w:sectPr w:rsidR="004D7C04" w:rsidRPr="00486194" w:rsidSect="002878B6">
      <w:footerReference w:type="default" r:id="rId8"/>
      <w:pgSz w:w="11907" w:h="16840"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D13" w:rsidRDefault="00A31D13" w:rsidP="00DD3CFC">
      <w:r>
        <w:separator/>
      </w:r>
    </w:p>
  </w:endnote>
  <w:endnote w:type="continuationSeparator" w:id="0">
    <w:p w:rsidR="00A31D13" w:rsidRDefault="00A31D13" w:rsidP="00DD3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E0002AFF" w:usb1="C0007843" w:usb2="00000009" w:usb3="00000000" w:csb0="000001FF" w:csb1="00000000"/>
  </w:font>
  <w:font w:name="Segoe UI">
    <w:panose1 w:val="020B0502040204020203"/>
    <w:charset w:val="A3"/>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8499039"/>
      <w:docPartObj>
        <w:docPartGallery w:val="Page Numbers (Bottom of Page)"/>
        <w:docPartUnique/>
      </w:docPartObj>
    </w:sdtPr>
    <w:sdtEndPr>
      <w:rPr>
        <w:noProof/>
      </w:rPr>
    </w:sdtEndPr>
    <w:sdtContent>
      <w:p w:rsidR="00DD3CFC" w:rsidRDefault="00DD3CFC">
        <w:pPr>
          <w:pStyle w:val="Footer"/>
          <w:jc w:val="center"/>
        </w:pPr>
        <w:r>
          <w:fldChar w:fldCharType="begin"/>
        </w:r>
        <w:r>
          <w:instrText xml:space="preserve"> PAGE   \* MERGEFORMAT </w:instrText>
        </w:r>
        <w:r>
          <w:fldChar w:fldCharType="separate"/>
        </w:r>
        <w:r w:rsidR="005F7E5F">
          <w:rPr>
            <w:noProof/>
          </w:rPr>
          <w:t>1</w:t>
        </w:r>
        <w:r>
          <w:rPr>
            <w:noProof/>
          </w:rPr>
          <w:fldChar w:fldCharType="end"/>
        </w:r>
      </w:p>
    </w:sdtContent>
  </w:sdt>
  <w:p w:rsidR="00DD3CFC" w:rsidRDefault="00DD3C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D13" w:rsidRDefault="00A31D13" w:rsidP="00DD3CFC">
      <w:r>
        <w:separator/>
      </w:r>
    </w:p>
  </w:footnote>
  <w:footnote w:type="continuationSeparator" w:id="0">
    <w:p w:rsidR="00A31D13" w:rsidRDefault="00A31D13" w:rsidP="00DD3C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1800"/>
    <w:multiLevelType w:val="multilevel"/>
    <w:tmpl w:val="B6DCB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DE49A8"/>
    <w:multiLevelType w:val="hybridMultilevel"/>
    <w:tmpl w:val="3D381468"/>
    <w:lvl w:ilvl="0" w:tplc="4DC293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C04"/>
    <w:rsid w:val="00020367"/>
    <w:rsid w:val="00086F54"/>
    <w:rsid w:val="00107E3F"/>
    <w:rsid w:val="001137BA"/>
    <w:rsid w:val="00131E3B"/>
    <w:rsid w:val="00140B96"/>
    <w:rsid w:val="00175E32"/>
    <w:rsid w:val="00261E3E"/>
    <w:rsid w:val="00261EFA"/>
    <w:rsid w:val="002878B6"/>
    <w:rsid w:val="002B0E31"/>
    <w:rsid w:val="002F6577"/>
    <w:rsid w:val="00304A09"/>
    <w:rsid w:val="003112D7"/>
    <w:rsid w:val="00344D38"/>
    <w:rsid w:val="00355F8D"/>
    <w:rsid w:val="00360DE7"/>
    <w:rsid w:val="00362E81"/>
    <w:rsid w:val="00373BF6"/>
    <w:rsid w:val="00374656"/>
    <w:rsid w:val="003D4F8C"/>
    <w:rsid w:val="0049619B"/>
    <w:rsid w:val="004D7C04"/>
    <w:rsid w:val="005356F3"/>
    <w:rsid w:val="00544079"/>
    <w:rsid w:val="00554A83"/>
    <w:rsid w:val="0058198B"/>
    <w:rsid w:val="005B1EFB"/>
    <w:rsid w:val="005B6384"/>
    <w:rsid w:val="005C215C"/>
    <w:rsid w:val="005D0695"/>
    <w:rsid w:val="005F7E5F"/>
    <w:rsid w:val="00633914"/>
    <w:rsid w:val="00664002"/>
    <w:rsid w:val="006F100B"/>
    <w:rsid w:val="00700D97"/>
    <w:rsid w:val="00724597"/>
    <w:rsid w:val="00790310"/>
    <w:rsid w:val="007A16D9"/>
    <w:rsid w:val="007B0489"/>
    <w:rsid w:val="007D0679"/>
    <w:rsid w:val="0080598E"/>
    <w:rsid w:val="0091232D"/>
    <w:rsid w:val="00982348"/>
    <w:rsid w:val="0098536C"/>
    <w:rsid w:val="009D189E"/>
    <w:rsid w:val="009D5E7E"/>
    <w:rsid w:val="00A177D6"/>
    <w:rsid w:val="00A31D13"/>
    <w:rsid w:val="00AD5D89"/>
    <w:rsid w:val="00B110B7"/>
    <w:rsid w:val="00B1427F"/>
    <w:rsid w:val="00B17497"/>
    <w:rsid w:val="00B2546C"/>
    <w:rsid w:val="00B4599F"/>
    <w:rsid w:val="00B648E9"/>
    <w:rsid w:val="00B70DA7"/>
    <w:rsid w:val="00BB3A04"/>
    <w:rsid w:val="00C3602A"/>
    <w:rsid w:val="00C637CA"/>
    <w:rsid w:val="00CB29B9"/>
    <w:rsid w:val="00CB37D7"/>
    <w:rsid w:val="00D275C5"/>
    <w:rsid w:val="00D77F47"/>
    <w:rsid w:val="00D806AB"/>
    <w:rsid w:val="00DA770E"/>
    <w:rsid w:val="00DD3CFC"/>
    <w:rsid w:val="00E07CDD"/>
    <w:rsid w:val="00E24FA3"/>
    <w:rsid w:val="00E251B6"/>
    <w:rsid w:val="00E532E6"/>
    <w:rsid w:val="00E85D85"/>
    <w:rsid w:val="00EA524A"/>
    <w:rsid w:val="00F72CAA"/>
    <w:rsid w:val="00F77045"/>
    <w:rsid w:val="00F86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C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7C0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qFormat/>
    <w:rsid w:val="004D7C04"/>
    <w:pPr>
      <w:spacing w:after="200" w:line="276" w:lineRule="auto"/>
      <w:ind w:left="720"/>
      <w:contextualSpacing/>
    </w:pPr>
    <w:rPr>
      <w:rFonts w:ascii="Arial" w:hAnsi="Arial"/>
      <w:sz w:val="22"/>
      <w:szCs w:val="22"/>
      <w:lang w:val="vi-VN"/>
    </w:rPr>
  </w:style>
  <w:style w:type="paragraph" w:styleId="NormalWeb">
    <w:name w:val="Normal (Web)"/>
    <w:basedOn w:val="Normal"/>
    <w:rsid w:val="004D7C04"/>
    <w:pPr>
      <w:spacing w:before="100" w:beforeAutospacing="1" w:after="100" w:afterAutospacing="1"/>
    </w:pPr>
  </w:style>
  <w:style w:type="paragraph" w:styleId="BalloonText">
    <w:name w:val="Balloon Text"/>
    <w:basedOn w:val="Normal"/>
    <w:link w:val="BalloonTextChar"/>
    <w:uiPriority w:val="99"/>
    <w:semiHidden/>
    <w:unhideWhenUsed/>
    <w:rsid w:val="005B1E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EFB"/>
    <w:rPr>
      <w:rFonts w:ascii="Segoe UI" w:eastAsia="Times New Roman" w:hAnsi="Segoe UI" w:cs="Segoe UI"/>
      <w:sz w:val="18"/>
      <w:szCs w:val="18"/>
    </w:rPr>
  </w:style>
  <w:style w:type="character" w:styleId="Emphasis">
    <w:name w:val="Emphasis"/>
    <w:basedOn w:val="DefaultParagraphFont"/>
    <w:uiPriority w:val="20"/>
    <w:qFormat/>
    <w:rsid w:val="002F6577"/>
    <w:rPr>
      <w:i/>
      <w:iCs/>
    </w:rPr>
  </w:style>
  <w:style w:type="character" w:styleId="Strong">
    <w:name w:val="Strong"/>
    <w:basedOn w:val="DefaultParagraphFont"/>
    <w:uiPriority w:val="22"/>
    <w:qFormat/>
    <w:rsid w:val="002F6577"/>
    <w:rPr>
      <w:b/>
      <w:bCs/>
    </w:rPr>
  </w:style>
  <w:style w:type="paragraph" w:styleId="Header">
    <w:name w:val="header"/>
    <w:basedOn w:val="Normal"/>
    <w:link w:val="HeaderChar"/>
    <w:uiPriority w:val="99"/>
    <w:unhideWhenUsed/>
    <w:rsid w:val="00DD3CFC"/>
    <w:pPr>
      <w:tabs>
        <w:tab w:val="center" w:pos="4513"/>
        <w:tab w:val="right" w:pos="9026"/>
      </w:tabs>
    </w:pPr>
  </w:style>
  <w:style w:type="character" w:customStyle="1" w:styleId="HeaderChar">
    <w:name w:val="Header Char"/>
    <w:basedOn w:val="DefaultParagraphFont"/>
    <w:link w:val="Header"/>
    <w:uiPriority w:val="99"/>
    <w:rsid w:val="00DD3CF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D3CFC"/>
    <w:pPr>
      <w:tabs>
        <w:tab w:val="center" w:pos="4513"/>
        <w:tab w:val="right" w:pos="9026"/>
      </w:tabs>
    </w:pPr>
  </w:style>
  <w:style w:type="character" w:customStyle="1" w:styleId="FooterChar">
    <w:name w:val="Footer Char"/>
    <w:basedOn w:val="DefaultParagraphFont"/>
    <w:link w:val="Footer"/>
    <w:uiPriority w:val="99"/>
    <w:rsid w:val="00DD3CF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C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7C0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qFormat/>
    <w:rsid w:val="004D7C04"/>
    <w:pPr>
      <w:spacing w:after="200" w:line="276" w:lineRule="auto"/>
      <w:ind w:left="720"/>
      <w:contextualSpacing/>
    </w:pPr>
    <w:rPr>
      <w:rFonts w:ascii="Arial" w:hAnsi="Arial"/>
      <w:sz w:val="22"/>
      <w:szCs w:val="22"/>
      <w:lang w:val="vi-VN"/>
    </w:rPr>
  </w:style>
  <w:style w:type="paragraph" w:styleId="NormalWeb">
    <w:name w:val="Normal (Web)"/>
    <w:basedOn w:val="Normal"/>
    <w:rsid w:val="004D7C04"/>
    <w:pPr>
      <w:spacing w:before="100" w:beforeAutospacing="1" w:after="100" w:afterAutospacing="1"/>
    </w:pPr>
  </w:style>
  <w:style w:type="paragraph" w:styleId="BalloonText">
    <w:name w:val="Balloon Text"/>
    <w:basedOn w:val="Normal"/>
    <w:link w:val="BalloonTextChar"/>
    <w:uiPriority w:val="99"/>
    <w:semiHidden/>
    <w:unhideWhenUsed/>
    <w:rsid w:val="005B1E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EFB"/>
    <w:rPr>
      <w:rFonts w:ascii="Segoe UI" w:eastAsia="Times New Roman" w:hAnsi="Segoe UI" w:cs="Segoe UI"/>
      <w:sz w:val="18"/>
      <w:szCs w:val="18"/>
    </w:rPr>
  </w:style>
  <w:style w:type="character" w:styleId="Emphasis">
    <w:name w:val="Emphasis"/>
    <w:basedOn w:val="DefaultParagraphFont"/>
    <w:uiPriority w:val="20"/>
    <w:qFormat/>
    <w:rsid w:val="002F6577"/>
    <w:rPr>
      <w:i/>
      <w:iCs/>
    </w:rPr>
  </w:style>
  <w:style w:type="character" w:styleId="Strong">
    <w:name w:val="Strong"/>
    <w:basedOn w:val="DefaultParagraphFont"/>
    <w:uiPriority w:val="22"/>
    <w:qFormat/>
    <w:rsid w:val="002F6577"/>
    <w:rPr>
      <w:b/>
      <w:bCs/>
    </w:rPr>
  </w:style>
  <w:style w:type="paragraph" w:styleId="Header">
    <w:name w:val="header"/>
    <w:basedOn w:val="Normal"/>
    <w:link w:val="HeaderChar"/>
    <w:uiPriority w:val="99"/>
    <w:unhideWhenUsed/>
    <w:rsid w:val="00DD3CFC"/>
    <w:pPr>
      <w:tabs>
        <w:tab w:val="center" w:pos="4513"/>
        <w:tab w:val="right" w:pos="9026"/>
      </w:tabs>
    </w:pPr>
  </w:style>
  <w:style w:type="character" w:customStyle="1" w:styleId="HeaderChar">
    <w:name w:val="Header Char"/>
    <w:basedOn w:val="DefaultParagraphFont"/>
    <w:link w:val="Header"/>
    <w:uiPriority w:val="99"/>
    <w:rsid w:val="00DD3CF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D3CFC"/>
    <w:pPr>
      <w:tabs>
        <w:tab w:val="center" w:pos="4513"/>
        <w:tab w:val="right" w:pos="9026"/>
      </w:tabs>
    </w:pPr>
  </w:style>
  <w:style w:type="character" w:customStyle="1" w:styleId="FooterChar">
    <w:name w:val="Footer Char"/>
    <w:basedOn w:val="DefaultParagraphFont"/>
    <w:link w:val="Footer"/>
    <w:uiPriority w:val="99"/>
    <w:rsid w:val="00DD3CF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78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363</TotalTime>
  <Pages>2</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AutoBVT</cp:lastModifiedBy>
  <cp:revision>103</cp:revision>
  <cp:lastPrinted>2020-02-03T08:46:00Z</cp:lastPrinted>
  <dcterms:created xsi:type="dcterms:W3CDTF">2017-01-06T03:04:00Z</dcterms:created>
  <dcterms:modified xsi:type="dcterms:W3CDTF">2020-02-03T08:49:00Z</dcterms:modified>
</cp:coreProperties>
</file>